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2794635</wp:posOffset>
            </wp:positionH>
            <wp:positionV relativeFrom="paragraph">
              <wp:posOffset>-186690</wp:posOffset>
            </wp:positionV>
            <wp:extent cx="3664585" cy="989965"/>
            <wp:effectExtent l="0" t="0" r="0" b="0"/>
            <wp:wrapNone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/>
      </w:pPr>
      <w:r>
        <w:rPr>
          <w:rFonts w:cs="Arial" w:ascii="Calibri" w:hAnsi="Calibri"/>
          <w:b/>
          <w:bCs/>
          <w:color w:val="000000"/>
          <w:sz w:val="26"/>
          <w:szCs w:val="26"/>
        </w:rPr>
        <w:t>ZADANIE PN. „</w:t>
      </w:r>
      <w:r>
        <w:rPr>
          <w:rFonts w:eastAsia="SimSun" w:cs="Arial" w:ascii="Calibri" w:hAnsi="Calibri"/>
          <w:b/>
          <w:bCs/>
          <w:color w:val="000000"/>
          <w:kern w:val="2"/>
          <w:sz w:val="26"/>
          <w:szCs w:val="26"/>
          <w:lang w:val="pl-PL" w:eastAsia="zh-CN" w:bidi="hi-IN"/>
        </w:rPr>
        <w:t>PRZEBUDOWA ŁAZIENKI W ODDZIALE REHABILITACJI PSYCHIATRYCZNEJ</w:t>
      </w:r>
      <w:r>
        <w:rPr>
          <w:rFonts w:cs="Arial" w:ascii="Calibri" w:hAnsi="Calibri"/>
          <w:b/>
          <w:bCs/>
          <w:color w:val="000000"/>
          <w:sz w:val="26"/>
          <w:szCs w:val="26"/>
        </w:rPr>
        <w:t>”</w:t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color w:val="000000"/>
          <w:sz w:val="26"/>
          <w:szCs w:val="26"/>
        </w:rPr>
      </w:pPr>
      <w:r>
        <w:rPr>
          <w:rFonts w:cs="Arial" w:ascii="Calibri" w:hAnsi="Calibri"/>
          <w:b/>
          <w:bCs/>
          <w:color w:val="000000"/>
          <w:sz w:val="26"/>
          <w:szCs w:val="26"/>
        </w:rPr>
      </w:r>
    </w:p>
    <w:p>
      <w:pPr>
        <w:pStyle w:val="Normal"/>
        <w:rPr>
          <w:rFonts w:ascii="Times New Roman" w:hAnsi="Times New Roman" w:cs="Arial"/>
          <w:color w:val="000000"/>
        </w:rPr>
      </w:pPr>
      <w:r>
        <w:rPr>
          <w:rFonts w:cs="Arial" w:ascii="Times New Roman" w:hAnsi="Times New Roman"/>
          <w:color w:val="000000"/>
        </w:rPr>
      </w:r>
    </w:p>
    <w:p>
      <w:pPr>
        <w:pStyle w:val="Tretekstu"/>
        <w:rPr/>
      </w:pPr>
      <w:r>
        <w:rPr>
          <w:rStyle w:val="Mocnowyrniony"/>
          <w:rFonts w:cs="Arial" w:ascii="Times New Roman" w:hAnsi="Times New Roman"/>
          <w:color w:val="1519AB"/>
        </w:rPr>
        <w:t>WARTOŚĆ ZADANIA: 84 727,76</w:t>
      </w:r>
      <w:r>
        <w:rPr>
          <w:rFonts w:cs="Arial" w:ascii="Times New Roman" w:hAnsi="Times New Roman"/>
          <w:b/>
          <w:bCs/>
          <w:color w:val="1519AB"/>
        </w:rPr>
        <w:t xml:space="preserve"> zł</w:t>
      </w:r>
    </w:p>
    <w:p>
      <w:pPr>
        <w:pStyle w:val="Tretekstu"/>
        <w:spacing w:lineRule="auto" w:line="432"/>
        <w:rPr/>
      </w:pPr>
      <w:r>
        <w:rPr>
          <w:rStyle w:val="Mocnowyrniony"/>
          <w:rFonts w:ascii="Times New Roman" w:hAnsi="Times New Roman"/>
          <w:color w:val="1519AB"/>
        </w:rPr>
        <w:t>budżet Samorządu Województwa Mazowieckiego: 8</w:t>
      </w:r>
      <w:r>
        <w:rPr>
          <w:rStyle w:val="Mocnowyrniony"/>
          <w:rFonts w:ascii="Times New Roman" w:hAnsi="Times New Roman"/>
          <w:b/>
          <w:bCs/>
          <w:color w:val="1519AB"/>
          <w:sz w:val="24"/>
        </w:rPr>
        <w:t>1 338</w:t>
      </w:r>
      <w:r>
        <w:rPr>
          <w:rStyle w:val="Mocnowyrniony"/>
          <w:rFonts w:ascii="Times New Roman" w:hAnsi="Times New Roman"/>
          <w:color w:val="1519AB"/>
        </w:rPr>
        <w:t>,65</w:t>
      </w:r>
      <w:r>
        <w:rPr>
          <w:rFonts w:cs="Arial" w:ascii="Times New Roman" w:hAnsi="Times New Roman"/>
          <w:b/>
          <w:bCs/>
          <w:color w:val="1519AB"/>
        </w:rPr>
        <w:t xml:space="preserve"> </w:t>
      </w:r>
      <w:r>
        <w:rPr>
          <w:rStyle w:val="Mocnowyrniony"/>
          <w:rFonts w:ascii="Times New Roman" w:hAnsi="Times New Roman"/>
          <w:color w:val="1519AB"/>
        </w:rPr>
        <w:t>zł</w:t>
      </w:r>
    </w:p>
    <w:p>
      <w:pPr>
        <w:pStyle w:val="Tretekstu"/>
        <w:spacing w:lineRule="auto" w:line="432"/>
        <w:rPr/>
      </w:pPr>
      <w:r>
        <w:rPr>
          <w:rStyle w:val="Mocnowyrniony"/>
          <w:rFonts w:ascii="Times New Roman" w:hAnsi="Times New Roman"/>
          <w:color w:val="1519AB"/>
        </w:rPr>
        <w:t xml:space="preserve">środki </w:t>
      </w:r>
      <w:r>
        <w:rPr>
          <w:rStyle w:val="Mocnowyrniony"/>
          <w:rFonts w:eastAsia="SimSun" w:cs="Mangal" w:ascii="Times New Roman" w:hAnsi="Times New Roman"/>
          <w:b/>
          <w:bCs/>
          <w:color w:val="1519AB"/>
          <w:kern w:val="2"/>
          <w:sz w:val="24"/>
          <w:szCs w:val="24"/>
          <w:lang w:val="pl-PL" w:eastAsia="zh-CN" w:bidi="hi-IN"/>
        </w:rPr>
        <w:t>własne Zespołu</w:t>
      </w:r>
      <w:r>
        <w:rPr>
          <w:rStyle w:val="Mocnowyrniony"/>
          <w:rFonts w:ascii="Times New Roman" w:hAnsi="Times New Roman"/>
          <w:color w:val="1519AB"/>
        </w:rPr>
        <w:t>: 3 389</w:t>
      </w:r>
      <w:r>
        <w:rPr>
          <w:rStyle w:val="Mocnowyrniony"/>
          <w:rFonts w:cs="Arial" w:ascii="Times New Roman" w:hAnsi="Times New Roman"/>
          <w:color w:val="1519AB"/>
        </w:rPr>
        <w:t>,</w:t>
      </w:r>
      <w:r>
        <w:rPr>
          <w:rStyle w:val="Mocnowyrniony"/>
          <w:rFonts w:ascii="Times New Roman" w:hAnsi="Times New Roman"/>
          <w:color w:val="1519AB"/>
        </w:rPr>
        <w:t>11 zł</w:t>
      </w:r>
    </w:p>
    <w:p>
      <w:pPr>
        <w:pStyle w:val="Tretekstu"/>
        <w:spacing w:lineRule="auto" w:line="432"/>
        <w:rPr/>
      </w:pPr>
      <w:r>
        <w:rPr>
          <w:rStyle w:val="Mocnowyrniony"/>
          <w:rFonts w:ascii="Times New Roman" w:hAnsi="Times New Roman"/>
          <w:color w:val="1519AB"/>
        </w:rPr>
        <w:t>OKRES REALIZACJI: 2021-2022 r.</w:t>
      </w:r>
    </w:p>
    <w:p>
      <w:pPr>
        <w:pStyle w:val="Tretekstu"/>
        <w:spacing w:lineRule="auto" w:line="432"/>
        <w:rPr/>
      </w:pPr>
      <w:r>
        <w:rPr>
          <w:rStyle w:val="Mocnowyrniony"/>
          <w:rFonts w:ascii="Times New Roman" w:hAnsi="Times New Roman"/>
          <w:color w:val="1519AB"/>
        </w:rPr>
        <w:t>ZADANIE D</w:t>
      </w:r>
      <w:r>
        <w:rPr>
          <w:rStyle w:val="Mocnowyrniony"/>
          <w:rFonts w:eastAsia="SimSun" w:cs="Mangal" w:ascii="Times New Roman" w:hAnsi="Times New Roman"/>
          <w:b/>
          <w:bCs/>
          <w:color w:val="1519AB"/>
          <w:kern w:val="2"/>
          <w:sz w:val="24"/>
          <w:szCs w:val="24"/>
          <w:lang w:val="pl-PL" w:eastAsia="zh-CN" w:bidi="hi-IN"/>
        </w:rPr>
        <w:t>OFINANSOWANO Z BUDŻETU WOJEWÓDZTWA MAZOWIECKIEGO</w:t>
      </w:r>
    </w:p>
    <w:p>
      <w:pPr>
        <w:pStyle w:val="Normal"/>
        <w:suppressAutoHyphens w:val="false"/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Times New Roman" w:ascii="Times New Roman" w:hAnsi="Times New Roman"/>
        </w:rPr>
        <w:t>Zakres zadania obejmował</w:t>
      </w:r>
      <w:r>
        <w:rPr>
          <w:rFonts w:cs="Times New Roman" w:ascii="Times New Roman" w:hAnsi="Times New Roman"/>
          <w:sz w:val="24"/>
        </w:rPr>
        <w:t xml:space="preserve"> opracowanie dokumentacji projektowo-kosztorysowej,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4"/>
        </w:rPr>
        <w:t>wykonanie robót budowlano-montażowych, polegających na przebudowie łazienki w Oddziale Rehabilitacji Psychiatrycznej Wojewódzkiego Samodzielnego Zespołu Publicznych Zakładów Opieki Zdrowotnej im. prof. Eugeniusza Wilczkowskiego w Gostyninie oraz nadzór inwestorski.</w:t>
      </w:r>
    </w:p>
    <w:p>
      <w:pPr>
        <w:pStyle w:val="Normal"/>
        <w:suppressAutoHyphens w:val="true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2"/>
          <w:szCs w:val="22"/>
        </w:rPr>
      </w:pPr>
      <w:r>
        <w:rPr/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CharLFO2LVL1" w:customStyle="1">
    <w:name w:val="WW_CharLFO2LVL1"/>
    <w:qFormat/>
    <w:rPr>
      <w:rFonts w:cs="Arial"/>
      <w:color w:val="000000"/>
    </w:rPr>
  </w:style>
  <w:style w:type="character" w:styleId="Mocnowyrniony" w:customStyle="1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;宋体" w:cs="Mangal;Liberation Mono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1ED35470</Template>
  <TotalTime>271</TotalTime>
  <Application>LibreOffice/7.2.3.2$Windows_X86_64 LibreOffice_project/d166454616c1632304285822f9c83ce2e660fd92</Application>
  <AppVersion>15.0000</AppVersion>
  <Pages>1</Pages>
  <Words>69</Words>
  <Characters>559</Characters>
  <CharactersWithSpaces>621</CharactersWithSpaces>
  <Paragraphs>7</Paragraphs>
  <Company>WSZPZOZ w Gostyninie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2018-07-06T08:53:00Z</dcterms:created>
  <dc:creator>Joanna JN. Nadratowska</dc:creator>
  <dc:description/>
  <dc:language>pl-PL</dc:language>
  <cp:lastModifiedBy/>
  <cp:lastPrinted>2019-06-25T09:35:00Z</cp:lastPrinted>
  <dcterms:modified xsi:type="dcterms:W3CDTF">2022-02-15T09:26:16Z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